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A5" w:rsidRPr="00511FA5" w:rsidRDefault="00511FA5" w:rsidP="00511FA5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1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DOKUMENTACIJA ZA PRIJAVU NA JAVNI POZIV</w:t>
      </w:r>
    </w:p>
    <w:p w:rsidR="00511FA5" w:rsidRPr="00511FA5" w:rsidRDefault="00511FA5" w:rsidP="00511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1FA5" w:rsidRPr="00511FA5" w:rsidRDefault="00511FA5" w:rsidP="00511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1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7.</w:t>
      </w:r>
    </w:p>
    <w:p w:rsidR="00511FA5" w:rsidRPr="00511FA5" w:rsidRDefault="00511FA5" w:rsidP="00511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1FA5" w:rsidRDefault="00511FA5" w:rsidP="00511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1FA5" w:rsidRDefault="00511FA5" w:rsidP="00511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FA5">
        <w:rPr>
          <w:rFonts w:ascii="Times New Roman" w:hAnsi="Times New Roman" w:cs="Times New Roman"/>
          <w:color w:val="000000"/>
          <w:sz w:val="24"/>
          <w:szCs w:val="24"/>
        </w:rPr>
        <w:t>Uz prijavu na Javni poziv, kao dokaz da ispunjava uvjete iz članka 4. ove Odluke, podnositelj prijave dostavlja sljedeću dokumentaciju:</w:t>
      </w:r>
    </w:p>
    <w:p w:rsidR="00511FA5" w:rsidRPr="00511FA5" w:rsidRDefault="00511FA5" w:rsidP="00511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1FA5" w:rsidRDefault="00511FA5" w:rsidP="00511F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FA5">
        <w:rPr>
          <w:rFonts w:ascii="Times New Roman" w:hAnsi="Times New Roman" w:cs="Times New Roman"/>
          <w:color w:val="000000"/>
          <w:sz w:val="24"/>
          <w:szCs w:val="24"/>
        </w:rPr>
        <w:t>Rodni list</w:t>
      </w:r>
    </w:p>
    <w:p w:rsidR="00511FA5" w:rsidRPr="00511FA5" w:rsidRDefault="00511FA5" w:rsidP="00511FA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1FA5" w:rsidRDefault="00511FA5" w:rsidP="00511F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FA5">
        <w:rPr>
          <w:rFonts w:ascii="Times New Roman" w:hAnsi="Times New Roman" w:cs="Times New Roman"/>
          <w:color w:val="000000"/>
          <w:sz w:val="24"/>
          <w:szCs w:val="24"/>
        </w:rPr>
        <w:t>Uvjerenje nadležnog suda da podnositelj prijave, ili članovi njegovog kućanstva ne posjeduju drugu nekretninu, osim nekretnine koja je predmet prijave na Javni poziv</w:t>
      </w:r>
    </w:p>
    <w:p w:rsidR="00511FA5" w:rsidRDefault="00511FA5" w:rsidP="00511FA5">
      <w:pPr>
        <w:pStyle w:val="Paragrafspiska"/>
        <w:rPr>
          <w:rFonts w:ascii="Times New Roman" w:hAnsi="Times New Roman" w:cs="Times New Roman"/>
          <w:color w:val="000000"/>
          <w:sz w:val="24"/>
          <w:szCs w:val="24"/>
        </w:rPr>
      </w:pPr>
    </w:p>
    <w:p w:rsidR="00511FA5" w:rsidRPr="00511FA5" w:rsidRDefault="00511FA5" w:rsidP="00511FA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1FA5" w:rsidRDefault="00511FA5" w:rsidP="00511F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FA5">
        <w:rPr>
          <w:rFonts w:ascii="Times New Roman" w:hAnsi="Times New Roman" w:cs="Times New Roman"/>
          <w:color w:val="000000"/>
          <w:sz w:val="24"/>
          <w:szCs w:val="24"/>
        </w:rPr>
        <w:t>Kod Javnog bilježnika sklopljen kupoprodajni ugovor (u slučaju kupnje stana/kuće)</w:t>
      </w:r>
    </w:p>
    <w:p w:rsidR="00511FA5" w:rsidRPr="00511FA5" w:rsidRDefault="00511FA5" w:rsidP="00511FA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1FA5" w:rsidRDefault="00511FA5" w:rsidP="00511F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FA5">
        <w:rPr>
          <w:rFonts w:ascii="Times New Roman" w:hAnsi="Times New Roman" w:cs="Times New Roman"/>
          <w:color w:val="000000"/>
          <w:sz w:val="24"/>
          <w:szCs w:val="24"/>
        </w:rPr>
        <w:t>Građevinsku dozvolu (u slučaju gradnje/uređenja kuće) i fotografije dijela kuće koje je potrebno doraditi</w:t>
      </w:r>
    </w:p>
    <w:p w:rsidR="00511FA5" w:rsidRDefault="00511FA5" w:rsidP="00511FA5">
      <w:pPr>
        <w:pStyle w:val="Paragrafspiska"/>
        <w:rPr>
          <w:rFonts w:ascii="Times New Roman" w:hAnsi="Times New Roman" w:cs="Times New Roman"/>
          <w:color w:val="000000"/>
          <w:sz w:val="24"/>
          <w:szCs w:val="24"/>
        </w:rPr>
      </w:pPr>
    </w:p>
    <w:p w:rsidR="00511FA5" w:rsidRPr="00511FA5" w:rsidRDefault="00511FA5" w:rsidP="00511FA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1FA5" w:rsidRDefault="00511FA5" w:rsidP="00511F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FA5">
        <w:rPr>
          <w:rFonts w:ascii="Times New Roman" w:hAnsi="Times New Roman" w:cs="Times New Roman"/>
          <w:color w:val="000000"/>
          <w:sz w:val="24"/>
          <w:szCs w:val="24"/>
        </w:rPr>
        <w:t>Izjavu ovjerenu kod nadležnog organa da stambenu nekretninu koja je predmet ovog Poziva neće iznajmljivati, prodati ili otuđiti za najmanje 5 godina.</w:t>
      </w:r>
    </w:p>
    <w:p w:rsidR="00511FA5" w:rsidRPr="00511FA5" w:rsidRDefault="00511FA5" w:rsidP="00511FA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1FA5" w:rsidRPr="00511FA5" w:rsidRDefault="00511FA5" w:rsidP="00511F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FA5">
        <w:rPr>
          <w:rFonts w:ascii="Times New Roman" w:hAnsi="Times New Roman" w:cs="Times New Roman"/>
          <w:color w:val="000000"/>
          <w:sz w:val="24"/>
          <w:szCs w:val="24"/>
        </w:rPr>
        <w:t>Izjavu ovjerenu kod nadležnog organa da će sebe i članove svoje obitelji prijaviti na adresu stana ili kuće i o tome obavijestiti davatelja potpore.</w:t>
      </w:r>
    </w:p>
    <w:p w:rsidR="0022601B" w:rsidRPr="00511FA5" w:rsidRDefault="0022601B" w:rsidP="00511FA5">
      <w:pPr>
        <w:spacing w:line="240" w:lineRule="auto"/>
        <w:rPr>
          <w:rFonts w:ascii="Times New Roman" w:hAnsi="Times New Roman" w:cs="Times New Roman"/>
        </w:rPr>
      </w:pPr>
    </w:p>
    <w:sectPr w:rsidR="0022601B" w:rsidRPr="00511FA5" w:rsidSect="00127B9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5C9D6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11FA5"/>
    <w:rsid w:val="0022601B"/>
    <w:rsid w:val="0051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511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</cp:revision>
  <dcterms:created xsi:type="dcterms:W3CDTF">2021-02-23T23:04:00Z</dcterms:created>
  <dcterms:modified xsi:type="dcterms:W3CDTF">2021-02-23T23:05:00Z</dcterms:modified>
</cp:coreProperties>
</file>