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5E" w:rsidRPr="00FC1D41" w:rsidRDefault="006C375E" w:rsidP="005F09A0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BA"/>
        </w:rPr>
      </w:pPr>
      <w:r w:rsidRPr="00FC1D41">
        <w:rPr>
          <w:rFonts w:ascii="Times New Roman" w:eastAsia="Times New Roman" w:hAnsi="Times New Roman" w:cs="Times New Roman"/>
          <w:lang w:val="hr-HR" w:eastAsia="hr-BA"/>
        </w:rPr>
        <w:t>Bosna i Hercegovina</w:t>
      </w:r>
    </w:p>
    <w:p w:rsidR="006C375E" w:rsidRPr="00FC1D41" w:rsidRDefault="006C375E" w:rsidP="005F09A0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BA"/>
        </w:rPr>
      </w:pPr>
      <w:r w:rsidRPr="00FC1D41">
        <w:rPr>
          <w:rFonts w:ascii="Times New Roman" w:eastAsia="Times New Roman" w:hAnsi="Times New Roman" w:cs="Times New Roman"/>
          <w:lang w:val="hr-HR" w:eastAsia="hr-BA"/>
        </w:rPr>
        <w:t>Federacija Bosne i Hercegovine</w:t>
      </w:r>
    </w:p>
    <w:p w:rsidR="006C375E" w:rsidRPr="00FC1D41" w:rsidRDefault="006C375E" w:rsidP="005F09A0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BA"/>
        </w:rPr>
      </w:pPr>
      <w:r w:rsidRPr="00FC1D41">
        <w:rPr>
          <w:rFonts w:ascii="Times New Roman" w:eastAsia="Times New Roman" w:hAnsi="Times New Roman" w:cs="Times New Roman"/>
          <w:lang w:val="hr-HR" w:eastAsia="hr-BA"/>
        </w:rPr>
        <w:t>Hercegovačko-neretvanska županija</w:t>
      </w:r>
    </w:p>
    <w:p w:rsidR="006C375E" w:rsidRPr="00FC1D41" w:rsidRDefault="006C375E" w:rsidP="005F09A0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mallCaps/>
          <w:lang w:val="hr-HR" w:eastAsia="hr-BA"/>
        </w:rPr>
      </w:pPr>
      <w:r w:rsidRPr="00FC1D41">
        <w:rPr>
          <w:rFonts w:ascii="Times New Roman" w:eastAsia="Times New Roman" w:hAnsi="Times New Roman" w:cs="Times New Roman"/>
          <w:smallCaps/>
          <w:lang w:val="hr-HR" w:eastAsia="hr-BA"/>
        </w:rPr>
        <w:t>OPĆINA PROZOR-RAMA</w:t>
      </w:r>
    </w:p>
    <w:p w:rsidR="006C375E" w:rsidRPr="00FC1D41" w:rsidRDefault="006C375E" w:rsidP="005F09A0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lang w:val="hr-HR" w:eastAsia="hr-BA"/>
        </w:rPr>
      </w:pPr>
      <w:r w:rsidRPr="00FC1D41">
        <w:rPr>
          <w:rFonts w:ascii="Times New Roman" w:eastAsia="Times New Roman" w:hAnsi="Times New Roman" w:cs="Times New Roman"/>
          <w:lang w:val="hr-HR" w:eastAsia="hr-BA"/>
        </w:rPr>
        <w:t>Ured Načelnika</w:t>
      </w:r>
    </w:p>
    <w:p w:rsidR="006C375E" w:rsidRPr="00FC1D41" w:rsidRDefault="006C375E" w:rsidP="006C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BA"/>
        </w:rPr>
      </w:pPr>
      <w:r w:rsidRPr="00FC1D41">
        <w:rPr>
          <w:rFonts w:ascii="Times New Roman" w:eastAsia="Times New Roman" w:hAnsi="Times New Roman" w:cs="Times New Roman"/>
          <w:sz w:val="16"/>
          <w:szCs w:val="16"/>
          <w:lang w:eastAsia="hr-BA"/>
        </w:rPr>
        <w:t>Općina</w:t>
      </w:r>
      <w:r w:rsidRPr="00FC1D41">
        <w:rPr>
          <w:rFonts w:ascii="Times New Roman" w:eastAsia="Times New Roman" w:hAnsi="Times New Roman" w:cs="Times New Roman"/>
          <w:lang w:eastAsia="hr-BA"/>
        </w:rPr>
        <w:t xml:space="preserve"> </w:t>
      </w:r>
      <w:proofErr w:type="spellStart"/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Prozor-Rama,Kralja</w:t>
      </w:r>
      <w:proofErr w:type="spellEnd"/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 xml:space="preserve"> </w:t>
      </w:r>
      <w:proofErr w:type="spellStart"/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Tomislava</w:t>
      </w:r>
      <w:proofErr w:type="spellEnd"/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 xml:space="preserve"> </w:t>
      </w:r>
      <w:proofErr w:type="spellStart"/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bb,tel</w:t>
      </w:r>
      <w:proofErr w:type="spellEnd"/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/fax:+387 36 771</w:t>
      </w:r>
      <w:r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-</w:t>
      </w:r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910, 771</w:t>
      </w:r>
      <w:r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-</w:t>
      </w:r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342,</w:t>
      </w:r>
      <w:r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 xml:space="preserve"> </w:t>
      </w:r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>e-mail:</w:t>
      </w:r>
      <w:r>
        <w:rPr>
          <w:rFonts w:ascii="Times New Roman" w:eastAsia="Times New Roman" w:hAnsi="Times New Roman" w:cs="Times New Roman"/>
          <w:sz w:val="16"/>
          <w:szCs w:val="16"/>
          <w:lang w:eastAsia="hr-BA"/>
        </w:rPr>
        <w:t xml:space="preserve"> nacelnik@prozor-rama.org</w:t>
      </w:r>
      <w:r w:rsidRPr="00FC1D41">
        <w:rPr>
          <w:rFonts w:ascii="Times New Roman" w:eastAsia="Times New Roman" w:hAnsi="Times New Roman" w:cs="Times New Roman"/>
          <w:sz w:val="16"/>
          <w:szCs w:val="16"/>
          <w:lang w:val="en-GB" w:eastAsia="hr-BA"/>
        </w:rPr>
        <w:t xml:space="preserve">, </w:t>
      </w:r>
      <w:hyperlink r:id="rId5" w:history="1">
        <w:r w:rsidRPr="00E233E6">
          <w:rPr>
            <w:rStyle w:val="Hyperlink"/>
            <w:rFonts w:ascii="Times New Roman" w:eastAsia="Times New Roman" w:hAnsi="Times New Roman" w:cs="Times New Roman"/>
            <w:sz w:val="16"/>
            <w:szCs w:val="16"/>
            <w:lang w:eastAsia="hr-BA"/>
          </w:rPr>
          <w:t>www.prozor-rama.org</w:t>
        </w:r>
      </w:hyperlink>
    </w:p>
    <w:p w:rsidR="006C375E" w:rsidRDefault="006C375E" w:rsidP="006C3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450B" w:rsidRPr="003D2428" w:rsidRDefault="00567CC1" w:rsidP="006C375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D2428">
        <w:rPr>
          <w:rFonts w:ascii="Times New Roman" w:hAnsi="Times New Roman" w:cs="Times New Roman"/>
          <w:sz w:val="20"/>
          <w:szCs w:val="20"/>
        </w:rPr>
        <w:t xml:space="preserve">Broj: </w:t>
      </w:r>
      <w:r w:rsidR="00307CAF">
        <w:rPr>
          <w:rFonts w:ascii="Times New Roman" w:hAnsi="Times New Roman" w:cs="Times New Roman"/>
          <w:sz w:val="20"/>
          <w:szCs w:val="20"/>
        </w:rPr>
        <w:t>01/1-11-1092/24</w:t>
      </w:r>
    </w:p>
    <w:p w:rsidR="006C375E" w:rsidRPr="003D2428" w:rsidRDefault="00BB0191" w:rsidP="006C375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Prozor, </w:t>
      </w:r>
      <w:r w:rsidR="00307CAF">
        <w:rPr>
          <w:rFonts w:ascii="Times New Roman" w:hAnsi="Times New Roman" w:cs="Times New Roman"/>
          <w:sz w:val="20"/>
          <w:szCs w:val="20"/>
        </w:rPr>
        <w:t>11.04.2024. godine</w:t>
      </w:r>
      <w:bookmarkStart w:id="0" w:name="_GoBack"/>
      <w:bookmarkEnd w:id="0"/>
    </w:p>
    <w:p w:rsidR="006C375E" w:rsidRPr="00D47DEE" w:rsidRDefault="006C375E" w:rsidP="006C375E">
      <w:pPr>
        <w:pStyle w:val="NoSpacing"/>
        <w:rPr>
          <w:rFonts w:ascii="Times New Roman" w:hAnsi="Times New Roman" w:cs="Times New Roman"/>
        </w:rPr>
      </w:pPr>
    </w:p>
    <w:p w:rsidR="006C375E" w:rsidRDefault="006C375E" w:rsidP="003D24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7DEE">
        <w:rPr>
          <w:rFonts w:ascii="Times New Roman" w:hAnsi="Times New Roman" w:cs="Times New Roman"/>
        </w:rPr>
        <w:t>Na temelju članka</w:t>
      </w:r>
      <w:r w:rsidR="00AB61DD" w:rsidRPr="00D47DEE">
        <w:rPr>
          <w:rFonts w:ascii="Times New Roman" w:hAnsi="Times New Roman" w:cs="Times New Roman"/>
        </w:rPr>
        <w:t xml:space="preserve"> 9. Odluke o subvencioniranju rješavanja stambenog pitanja mladih u Općini Prozor-Rama (broj: 01-04-1265/21 od 25.05.2021. godine) </w:t>
      </w:r>
      <w:r w:rsidR="00D47DEE" w:rsidRPr="00D47DEE">
        <w:rPr>
          <w:rFonts w:ascii="Times New Roman" w:hAnsi="Times New Roman" w:cs="Times New Roman"/>
        </w:rPr>
        <w:t>i članka 4. i 7. Pravilnika o reguliranju subvencioniranja stambenog pi</w:t>
      </w:r>
      <w:r w:rsidR="00BB0191">
        <w:rPr>
          <w:rFonts w:ascii="Times New Roman" w:hAnsi="Times New Roman" w:cs="Times New Roman"/>
        </w:rPr>
        <w:t>tanja mladih (broj: 01/1-11-1074</w:t>
      </w:r>
      <w:r w:rsidR="00A502FA">
        <w:rPr>
          <w:rFonts w:ascii="Times New Roman" w:hAnsi="Times New Roman" w:cs="Times New Roman"/>
        </w:rPr>
        <w:t>/24 od 09.04.2024</w:t>
      </w:r>
      <w:r w:rsidR="00D47DEE" w:rsidRPr="00D47DEE">
        <w:rPr>
          <w:rFonts w:ascii="Times New Roman" w:hAnsi="Times New Roman" w:cs="Times New Roman"/>
        </w:rPr>
        <w:t xml:space="preserve">. godine) </w:t>
      </w:r>
      <w:r w:rsidRPr="00D47DEE">
        <w:rPr>
          <w:rFonts w:ascii="Times New Roman" w:hAnsi="Times New Roman" w:cs="Times New Roman"/>
        </w:rPr>
        <w:t>Načelnik općine Prozor-Rama raspisuje</w:t>
      </w:r>
    </w:p>
    <w:p w:rsidR="00AB61DD" w:rsidRDefault="00AB61DD" w:rsidP="006C3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75E" w:rsidRPr="003D2428" w:rsidRDefault="006C375E" w:rsidP="006C37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28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6C375E" w:rsidRPr="003D2428" w:rsidRDefault="006C375E" w:rsidP="006C37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28">
        <w:rPr>
          <w:rFonts w:ascii="Times New Roman" w:hAnsi="Times New Roman" w:cs="Times New Roman"/>
          <w:b/>
          <w:sz w:val="28"/>
          <w:szCs w:val="28"/>
        </w:rPr>
        <w:t xml:space="preserve">za subvencioniranje rješavanja stambenog pitanja mladih </w:t>
      </w:r>
    </w:p>
    <w:p w:rsidR="006C375E" w:rsidRPr="003D2428" w:rsidRDefault="006C375E" w:rsidP="006C37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28">
        <w:rPr>
          <w:rFonts w:ascii="Times New Roman" w:hAnsi="Times New Roman" w:cs="Times New Roman"/>
          <w:b/>
          <w:sz w:val="28"/>
          <w:szCs w:val="28"/>
        </w:rPr>
        <w:t>u općini Prozor-Rama</w:t>
      </w:r>
    </w:p>
    <w:p w:rsidR="006C375E" w:rsidRPr="006C375E" w:rsidRDefault="006C375E" w:rsidP="006C37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75E" w:rsidRPr="00D47DEE" w:rsidRDefault="006E3E41" w:rsidP="006C375E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47DEE">
        <w:rPr>
          <w:rFonts w:ascii="Times New Roman" w:hAnsi="Times New Roman" w:cs="Times New Roman"/>
          <w:b/>
        </w:rPr>
        <w:t>PREDMET JAVNOG POZIVA</w:t>
      </w:r>
    </w:p>
    <w:p w:rsidR="006E3E41" w:rsidRPr="00D47DEE" w:rsidRDefault="006E3E41" w:rsidP="006E3E41">
      <w:pPr>
        <w:pStyle w:val="NoSpacing"/>
        <w:jc w:val="both"/>
        <w:rPr>
          <w:rFonts w:ascii="Times New Roman" w:hAnsi="Times New Roman" w:cs="Times New Roman"/>
          <w:b/>
        </w:rPr>
      </w:pPr>
    </w:p>
    <w:p w:rsidR="006E3E41" w:rsidRPr="00D47DEE" w:rsidRDefault="006E3E41" w:rsidP="006E3E41">
      <w:pPr>
        <w:pStyle w:val="NoSpacing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Predmet Javnog poziva je podnošenje zahtjeva i utvrđivanje liste kandidata za subvencioniranje rješavanja stambenog pitanja mladih</w:t>
      </w:r>
      <w:r w:rsidR="00AB61DD" w:rsidRPr="00D47DEE">
        <w:rPr>
          <w:rFonts w:ascii="Times New Roman" w:hAnsi="Times New Roman" w:cs="Times New Roman"/>
        </w:rPr>
        <w:t xml:space="preserve"> u vidu refundacije dijela uloženih sredstava</w:t>
      </w:r>
      <w:r w:rsidR="00AF38D6" w:rsidRPr="00D47DEE">
        <w:rPr>
          <w:rFonts w:ascii="Times New Roman" w:hAnsi="Times New Roman" w:cs="Times New Roman"/>
        </w:rPr>
        <w:t xml:space="preserve"> u iznosu od najviše 10.000,00 KM po korisniku.</w:t>
      </w:r>
    </w:p>
    <w:p w:rsidR="006E3E41" w:rsidRPr="00D47DEE" w:rsidRDefault="006E3E41" w:rsidP="006E3E41">
      <w:pPr>
        <w:pStyle w:val="NoSpacing"/>
        <w:jc w:val="both"/>
        <w:rPr>
          <w:rFonts w:ascii="Times New Roman" w:hAnsi="Times New Roman" w:cs="Times New Roman"/>
        </w:rPr>
      </w:pPr>
    </w:p>
    <w:p w:rsidR="006E3E41" w:rsidRPr="00D47DEE" w:rsidRDefault="006E3E41" w:rsidP="006E3E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47DEE">
        <w:rPr>
          <w:rFonts w:ascii="Times New Roman" w:hAnsi="Times New Roman" w:cs="Times New Roman"/>
          <w:b/>
        </w:rPr>
        <w:t>UVJETI ZA SUBVENCIONIRANJE RJEŠAVANJA STAMBENOG PITANJA MLADIH</w:t>
      </w:r>
    </w:p>
    <w:p w:rsidR="006E3E41" w:rsidRPr="00D47DEE" w:rsidRDefault="006E3E41" w:rsidP="006E3E41">
      <w:pPr>
        <w:pStyle w:val="NoSpacing"/>
        <w:jc w:val="both"/>
        <w:rPr>
          <w:rFonts w:ascii="Times New Roman" w:hAnsi="Times New Roman" w:cs="Times New Roman"/>
          <w:b/>
        </w:rPr>
      </w:pPr>
    </w:p>
    <w:p w:rsidR="006E3E41" w:rsidRPr="00D47DEE" w:rsidRDefault="006E3E41" w:rsidP="006E3E41">
      <w:pPr>
        <w:pStyle w:val="Standard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Subvencioniranje se ostvaruje uz sljedeće uvjete: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1. Prihvatljivi korisnici subvencioniranja su bračni parovi koji u trenutku podnošenja zahtjeva nisu stariji od 40 godina, odnosno jedan od supružnika ne može biti stariji od 40 godina,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2. Podnositelj zahtjeva ili drugi supružnik nemaju u vlasništv</w:t>
      </w:r>
      <w:r w:rsidR="001C4B3A">
        <w:rPr>
          <w:rFonts w:ascii="Times New Roman" w:hAnsi="Times New Roman" w:cs="Times New Roman"/>
        </w:rPr>
        <w:t>u ili suvlasništvu drugi</w:t>
      </w:r>
      <w:r w:rsidRPr="00D47DEE">
        <w:rPr>
          <w:rFonts w:ascii="Times New Roman" w:hAnsi="Times New Roman" w:cs="Times New Roman"/>
        </w:rPr>
        <w:t xml:space="preserve"> stan/kuću osim stana/kuće koja je predmet Javnog poziva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3. Podnositelj zahtjeva:</w:t>
      </w:r>
    </w:p>
    <w:p w:rsidR="006E3E41" w:rsidRPr="00D47DEE" w:rsidRDefault="00C041FE" w:rsidP="008D34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je u razdoblju od jedne godine do</w:t>
      </w:r>
      <w:r w:rsidR="006E3E41" w:rsidRPr="00D47DEE">
        <w:rPr>
          <w:rFonts w:ascii="Times New Roman" w:hAnsi="Times New Roman" w:cs="Times New Roman"/>
        </w:rPr>
        <w:t xml:space="preserve"> dana objave Javnog poziva kupio stan/kuću, ili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 xml:space="preserve"> - ima važeću građevinsku dozvolu i kuća je u fazi izgradnje, ili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 xml:space="preserve"> - ima u vlasništvu</w:t>
      </w:r>
      <w:r w:rsidR="00C041FE">
        <w:rPr>
          <w:rFonts w:ascii="Times New Roman" w:hAnsi="Times New Roman" w:cs="Times New Roman"/>
        </w:rPr>
        <w:t xml:space="preserve"> kuću (dio kuće, odnosno kat kuće) koju je potrebno dovršiti kako bi se u dijelu kuće omogućilo stanovanje)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4. Podnositelj zahtjeva ima prebivalište i stvarno živi na području općine Prozor-Rama tijekom posljednje 3 godine do trenutka podnošenja prijave</w:t>
      </w:r>
    </w:p>
    <w:p w:rsidR="008D340F" w:rsidRPr="00D47DEE" w:rsidRDefault="006E3E41" w:rsidP="008D340F">
      <w:pPr>
        <w:pStyle w:val="NoSpacing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5. Podnositelj zahtjeva izjavljuje da stambenu nekretninu koja je predmet potpore neće iznajmljivati, prodati ili otuđiti najmanje 5 godina.</w:t>
      </w:r>
    </w:p>
    <w:p w:rsidR="006E3E41" w:rsidRPr="00D47DEE" w:rsidRDefault="006E3E41" w:rsidP="008D340F">
      <w:pPr>
        <w:pStyle w:val="NoSpacing"/>
        <w:rPr>
          <w:rFonts w:ascii="Times New Roman" w:hAnsi="Times New Roman" w:cs="Times New Roman"/>
          <w:b/>
        </w:rPr>
      </w:pPr>
    </w:p>
    <w:p w:rsidR="006E3E41" w:rsidRPr="00D47DEE" w:rsidRDefault="006E3E41" w:rsidP="006E3E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47DEE">
        <w:rPr>
          <w:rFonts w:ascii="Times New Roman" w:hAnsi="Times New Roman" w:cs="Times New Roman"/>
          <w:b/>
        </w:rPr>
        <w:t>DOKUMENTACIJA UZ ZAHTJEV PO JAVNOM POZIVU</w:t>
      </w:r>
    </w:p>
    <w:p w:rsidR="006E3E41" w:rsidRPr="00D47DEE" w:rsidRDefault="006E3E41" w:rsidP="006E3E41">
      <w:pPr>
        <w:pStyle w:val="NoSpacing"/>
        <w:jc w:val="both"/>
        <w:rPr>
          <w:rFonts w:ascii="Times New Roman" w:hAnsi="Times New Roman" w:cs="Times New Roman"/>
          <w:b/>
        </w:rPr>
      </w:pPr>
    </w:p>
    <w:p w:rsidR="006E3E41" w:rsidRDefault="006E3E41" w:rsidP="006E3E41">
      <w:pPr>
        <w:pStyle w:val="Standard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Podnositelj zahtjeva je dužan u</w:t>
      </w:r>
      <w:r w:rsidR="00BB7FDF">
        <w:rPr>
          <w:rFonts w:ascii="Times New Roman" w:hAnsi="Times New Roman" w:cs="Times New Roman"/>
        </w:rPr>
        <w:t xml:space="preserve">z popunjen i potpisan </w:t>
      </w:r>
      <w:r w:rsidR="004D5FE2">
        <w:rPr>
          <w:rFonts w:ascii="Times New Roman" w:hAnsi="Times New Roman" w:cs="Times New Roman"/>
        </w:rPr>
        <w:t>O</w:t>
      </w:r>
      <w:r w:rsidRPr="00D47DEE">
        <w:rPr>
          <w:rFonts w:ascii="Times New Roman" w:hAnsi="Times New Roman" w:cs="Times New Roman"/>
        </w:rPr>
        <w:t xml:space="preserve">brazac </w:t>
      </w:r>
      <w:r w:rsidR="004D5FE2">
        <w:rPr>
          <w:rFonts w:ascii="Times New Roman" w:hAnsi="Times New Roman" w:cs="Times New Roman"/>
        </w:rPr>
        <w:t xml:space="preserve">prijave </w:t>
      </w:r>
      <w:r w:rsidRPr="00D47DEE">
        <w:rPr>
          <w:rFonts w:ascii="Times New Roman" w:hAnsi="Times New Roman" w:cs="Times New Roman"/>
        </w:rPr>
        <w:t>dostaviti sljedeću dokumentaciju u originalu ili ovjerenoj kopiji ne starijoj od 90 dana: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Izvod iz matične knjige r</w:t>
      </w:r>
      <w:r>
        <w:rPr>
          <w:rFonts w:ascii="Times New Roman" w:hAnsi="Times New Roman" w:cs="Times New Roman"/>
        </w:rPr>
        <w:t>ođenih za podnositelja z</w:t>
      </w:r>
      <w:r w:rsidRPr="00B6525B">
        <w:rPr>
          <w:rFonts w:ascii="Times New Roman" w:hAnsi="Times New Roman" w:cs="Times New Roman"/>
        </w:rPr>
        <w:t>ahtjeva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Vjenčani list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Uvjerenje o kretanju-Obrazac PB4-A (MUP)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Potpisanu i od strane nadležne općinske službe ovjerenu Kućnu listu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Uvjerenje nadležnog suda i Uvjerenje iz katastra da podnositelj zahtjeva i članovi njegovog zajedničkog kućanstva nisu vlasnici stana/kuće osim stana/kuće koja je predmet ovog poziva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Potpisanu Izjavu podnositelja zahtjeva i njegovog supružnika ovjerenu od strane nadležne općinske službe u kojoj određuju zajedničkog podnositelja zahtjeva-Obrazac 1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Potpisanu i</w:t>
      </w:r>
      <w:r w:rsidRPr="00B6525B">
        <w:rPr>
          <w:rFonts w:ascii="Times New Roman" w:hAnsi="Times New Roman" w:cs="Times New Roman"/>
        </w:rPr>
        <w:t>zjavu podnositelja zahtjeva ovjerenu od strane nadležne općinske službe da on i njegov supružnik nemaju i nisu imali u vlasništvu nekretninu, osim nekretnine koja je predmet ovog Javnog poziva-Obrazac 2</w:t>
      </w:r>
    </w:p>
    <w:p w:rsidR="00DF517C" w:rsidRPr="00B6525B" w:rsidRDefault="00DF517C" w:rsidP="00DF517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B6525B">
        <w:rPr>
          <w:rFonts w:ascii="Times New Roman" w:hAnsi="Times New Roman" w:cs="Times New Roman"/>
        </w:rPr>
        <w:t>Potpisanu i od strane nadležne općinske službe ovjerenu Izjavu da prodavač stana/kuće nije u srodstvu s podnositeljem zahtjeva niti s njegovim supružnikom u prvom ili drugom naslijednom redu (u slučaju kupnje stana/kuće)-Obrazac 3</w:t>
      </w:r>
    </w:p>
    <w:p w:rsidR="00C041FE" w:rsidRDefault="00DF517C" w:rsidP="007553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041FE">
        <w:rPr>
          <w:rFonts w:ascii="Times New Roman" w:hAnsi="Times New Roman" w:cs="Times New Roman"/>
        </w:rPr>
        <w:t>Kod</w:t>
      </w:r>
      <w:r w:rsidR="00C041FE">
        <w:rPr>
          <w:rFonts w:ascii="Times New Roman" w:hAnsi="Times New Roman" w:cs="Times New Roman"/>
        </w:rPr>
        <w:t xml:space="preserve"> notara obrađen ugovor o kupoprodaji stana/kuće ili darivanju/nasljeđivanju kuće ili kod suda ovjeren ugovor o kupoprodaji ili darivanju stana/kuće ili građevinska dozvola ili dokaz da su vlasnici stana/kuće koja je predmet ovog Javnog poziva (posjedovni ili vlasnički list)  </w:t>
      </w:r>
    </w:p>
    <w:p w:rsidR="00DF517C" w:rsidRDefault="00246A12" w:rsidP="007553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C041FE">
        <w:rPr>
          <w:rFonts w:ascii="Times New Roman" w:hAnsi="Times New Roman" w:cs="Times New Roman"/>
        </w:rPr>
        <w:t>Potpisanu</w:t>
      </w:r>
      <w:r w:rsidR="00DF517C" w:rsidRPr="00C041FE">
        <w:rPr>
          <w:rFonts w:ascii="Times New Roman" w:hAnsi="Times New Roman" w:cs="Times New Roman"/>
        </w:rPr>
        <w:t xml:space="preserve"> i od strane od strane n</w:t>
      </w:r>
      <w:r w:rsidRPr="00C041FE">
        <w:rPr>
          <w:rFonts w:ascii="Times New Roman" w:hAnsi="Times New Roman" w:cs="Times New Roman"/>
        </w:rPr>
        <w:t>adležne općinske službe ovjerenu</w:t>
      </w:r>
      <w:r w:rsidR="00DF517C" w:rsidRPr="00C041FE">
        <w:rPr>
          <w:rFonts w:ascii="Times New Roman" w:hAnsi="Times New Roman" w:cs="Times New Roman"/>
        </w:rPr>
        <w:t xml:space="preserve"> izjava da se stambena nekretnina koja je predmet potpore neće iznajmljivati, prodati ili otuđiti najmanje 5 godina-Obrazac 4</w:t>
      </w:r>
    </w:p>
    <w:p w:rsidR="00C041FE" w:rsidRPr="00C041FE" w:rsidRDefault="00C041FE" w:rsidP="0075536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iz porezne uprave o visini primanja za članove kućanstva (ukoliko jedan od supružnika radi u inozemstvu u tom slučaju potrebno je dostaviti uvjerenje o plaći od poslodavca ili nadležnog organa iz inozemstva prevedenu na jedan od službenih jezika u upotrebi u BiH)</w:t>
      </w:r>
    </w:p>
    <w:p w:rsidR="006E3E41" w:rsidRPr="00D47DEE" w:rsidRDefault="006E3E41" w:rsidP="006E3E41">
      <w:pPr>
        <w:pStyle w:val="Standard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Podnositelj zahtjeva uz gore navedenu dokumentaciju kojom dokazuje ispunjavanje uvjeta Javnog poziva prilaže potpisan i od strane nadležne općinske službe ovjeren Obrazac Izjave o suglasnosti za obradu osobnih podataka u</w:t>
      </w:r>
      <w:r w:rsidR="00DF517C">
        <w:rPr>
          <w:rFonts w:ascii="Times New Roman" w:hAnsi="Times New Roman" w:cs="Times New Roman"/>
        </w:rPr>
        <w:t xml:space="preserve"> svrhu provođenja Javnog poziva-Obrazac 5.</w:t>
      </w:r>
    </w:p>
    <w:p w:rsidR="00EE56C1" w:rsidRDefault="001B7D4C" w:rsidP="00EE56C1">
      <w:pPr>
        <w:pStyle w:val="Standard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Obrazac Z</w:t>
      </w:r>
      <w:r w:rsidR="006E3E41" w:rsidRPr="00D47DEE">
        <w:rPr>
          <w:rFonts w:ascii="Times New Roman" w:hAnsi="Times New Roman" w:cs="Times New Roman"/>
        </w:rPr>
        <w:t xml:space="preserve">ahtjeva po Javnom pozivu za subvencioniranje rješavanja stambenog pitanja mladih zajedno s </w:t>
      </w:r>
      <w:r w:rsidRPr="00D47DEE">
        <w:rPr>
          <w:rFonts w:ascii="Times New Roman" w:hAnsi="Times New Roman" w:cs="Times New Roman"/>
        </w:rPr>
        <w:t xml:space="preserve">ostalim </w:t>
      </w:r>
      <w:r w:rsidR="006E3E41" w:rsidRPr="00D47DEE">
        <w:rPr>
          <w:rFonts w:ascii="Times New Roman" w:hAnsi="Times New Roman" w:cs="Times New Roman"/>
        </w:rPr>
        <w:t>potrebnim obrascima je objavljen na službenoj web stranici Općine, a može se preuzeti i u zgradi Općine Prozor-Rama (šalter sala), Ulica kralja Tomislava bb, Prozor.</w:t>
      </w:r>
    </w:p>
    <w:p w:rsidR="001B7D4C" w:rsidRPr="00D47DEE" w:rsidRDefault="001B7D4C" w:rsidP="00EE56C1">
      <w:pPr>
        <w:pStyle w:val="Standard"/>
        <w:jc w:val="both"/>
        <w:rPr>
          <w:rFonts w:ascii="Times New Roman" w:hAnsi="Times New Roman" w:cs="Times New Roman"/>
        </w:rPr>
      </w:pPr>
      <w:r w:rsidRPr="00D47DEE">
        <w:rPr>
          <w:rFonts w:ascii="Times New Roman" w:hAnsi="Times New Roman" w:cs="Times New Roman"/>
        </w:rPr>
        <w:t>Popunjen Zahtjev s potrebnom dokumentacijom može se predati osobno na protokol Općine Prozor-Rama ili putem pošte na adresu:</w:t>
      </w:r>
    </w:p>
    <w:p w:rsidR="001B7D4C" w:rsidRPr="00D47DEE" w:rsidRDefault="001B7D4C" w:rsidP="0047721B">
      <w:pPr>
        <w:pStyle w:val="NoSpacing"/>
        <w:jc w:val="center"/>
        <w:rPr>
          <w:rFonts w:ascii="Times New Roman" w:eastAsia="SimSun" w:hAnsi="Times New Roman" w:cs="Times New Roman"/>
          <w:color w:val="222222"/>
          <w:kern w:val="3"/>
          <w:lang w:val="hr-HR" w:eastAsia="hr-HR"/>
        </w:rPr>
      </w:pPr>
      <w:r w:rsidRPr="00D47DEE">
        <w:rPr>
          <w:rFonts w:ascii="Times New Roman" w:eastAsia="SimSun" w:hAnsi="Times New Roman" w:cs="Times New Roman"/>
          <w:color w:val="222222"/>
          <w:kern w:val="3"/>
          <w:lang w:val="hr-HR" w:eastAsia="hr-HR"/>
        </w:rPr>
        <w:t>Općina Prozor-Rama</w:t>
      </w:r>
    </w:p>
    <w:p w:rsidR="001B7D4C" w:rsidRPr="00D47DEE" w:rsidRDefault="001B7D4C" w:rsidP="0047721B">
      <w:pPr>
        <w:pStyle w:val="NoSpacing"/>
        <w:jc w:val="center"/>
        <w:rPr>
          <w:rFonts w:ascii="Times New Roman" w:eastAsia="SimSun" w:hAnsi="Times New Roman" w:cs="Times New Roman"/>
          <w:color w:val="222222"/>
          <w:kern w:val="3"/>
          <w:lang w:val="hr-HR" w:eastAsia="hr-HR"/>
        </w:rPr>
      </w:pPr>
      <w:r w:rsidRPr="00D47DEE">
        <w:rPr>
          <w:rFonts w:ascii="Times New Roman" w:eastAsia="SimSun" w:hAnsi="Times New Roman" w:cs="Times New Roman"/>
          <w:color w:val="222222"/>
          <w:kern w:val="3"/>
          <w:lang w:val="hr-HR" w:eastAsia="hr-HR"/>
        </w:rPr>
        <w:t>-Povjerenstvo za provođenje javnog poziva za subvencioniranje rješavanja stambenog pitanja mladih-</w:t>
      </w:r>
    </w:p>
    <w:p w:rsidR="001B7D4C" w:rsidRPr="00D47DEE" w:rsidRDefault="001B7D4C" w:rsidP="0047721B">
      <w:pPr>
        <w:pStyle w:val="NoSpacing"/>
        <w:jc w:val="center"/>
        <w:rPr>
          <w:rFonts w:ascii="Times New Roman" w:eastAsia="SimSun" w:hAnsi="Times New Roman" w:cs="Times New Roman"/>
          <w:color w:val="222222"/>
          <w:kern w:val="3"/>
          <w:lang w:val="hr-HR" w:eastAsia="hr-HR"/>
        </w:rPr>
      </w:pPr>
      <w:r w:rsidRPr="00D47DEE">
        <w:rPr>
          <w:rFonts w:ascii="Times New Roman" w:eastAsia="SimSun" w:hAnsi="Times New Roman" w:cs="Times New Roman"/>
          <w:color w:val="222222"/>
          <w:kern w:val="3"/>
          <w:lang w:val="hr-HR" w:eastAsia="hr-HR"/>
        </w:rPr>
        <w:t>Ulica kralja Tomislava bb</w:t>
      </w:r>
    </w:p>
    <w:p w:rsidR="001B7D4C" w:rsidRPr="00D47DEE" w:rsidRDefault="001B7D4C" w:rsidP="0047721B">
      <w:pPr>
        <w:pStyle w:val="NoSpacing"/>
        <w:jc w:val="center"/>
        <w:rPr>
          <w:rFonts w:ascii="Times New Roman" w:eastAsia="SimSun" w:hAnsi="Times New Roman" w:cs="Times New Roman"/>
          <w:color w:val="222222"/>
          <w:kern w:val="3"/>
          <w:lang w:val="hr-HR" w:eastAsia="hr-HR"/>
        </w:rPr>
      </w:pPr>
      <w:r w:rsidRPr="00D47DEE">
        <w:rPr>
          <w:rFonts w:ascii="Times New Roman" w:eastAsia="SimSun" w:hAnsi="Times New Roman" w:cs="Times New Roman"/>
          <w:color w:val="222222"/>
          <w:kern w:val="3"/>
          <w:lang w:val="hr-HR" w:eastAsia="hr-HR"/>
        </w:rPr>
        <w:t>88440 Prozor</w:t>
      </w:r>
    </w:p>
    <w:p w:rsidR="006E3E41" w:rsidRPr="00D47DEE" w:rsidRDefault="001B7D4C" w:rsidP="0047721B">
      <w:pPr>
        <w:pStyle w:val="NoSpacing"/>
        <w:jc w:val="center"/>
        <w:rPr>
          <w:rFonts w:ascii="Times New Roman" w:hAnsi="Times New Roman" w:cs="Times New Roman"/>
          <w:color w:val="222222"/>
          <w:lang w:val="hr-HR" w:eastAsia="hr-HR"/>
        </w:rPr>
      </w:pPr>
      <w:r w:rsidRPr="00D47DEE">
        <w:rPr>
          <w:rFonts w:ascii="Times New Roman" w:hAnsi="Times New Roman" w:cs="Times New Roman"/>
          <w:color w:val="222222"/>
          <w:lang w:val="hr-HR" w:eastAsia="hr-HR"/>
        </w:rPr>
        <w:t>u koverti s naznakom „Prijava na javni poziv-NE OTVARATI“.</w:t>
      </w:r>
    </w:p>
    <w:p w:rsidR="0047721B" w:rsidRPr="00D47DEE" w:rsidRDefault="0047721B" w:rsidP="0047721B">
      <w:pPr>
        <w:pStyle w:val="NoSpacing"/>
        <w:jc w:val="center"/>
        <w:rPr>
          <w:rFonts w:ascii="Times New Roman" w:hAnsi="Times New Roman" w:cs="Times New Roman"/>
          <w:color w:val="222222"/>
          <w:lang w:val="hr-HR" w:eastAsia="hr-HR"/>
        </w:rPr>
      </w:pPr>
    </w:p>
    <w:p w:rsidR="001B7D4C" w:rsidRPr="00D47DEE" w:rsidRDefault="001B7D4C" w:rsidP="0047721B">
      <w:pPr>
        <w:pStyle w:val="Standard"/>
        <w:shd w:val="clear" w:color="auto" w:fill="FFFFFF" w:themeFill="background1"/>
        <w:jc w:val="both"/>
        <w:rPr>
          <w:rFonts w:ascii="Times New Roman" w:eastAsiaTheme="minorHAnsi" w:hAnsi="Times New Roman" w:cs="Times New Roman"/>
          <w:color w:val="222222"/>
          <w:kern w:val="0"/>
          <w:lang w:val="hr-HR" w:eastAsia="hr-HR"/>
        </w:rPr>
      </w:pPr>
      <w:r w:rsidRPr="00D47DEE">
        <w:rPr>
          <w:rFonts w:ascii="Times New Roman" w:eastAsiaTheme="minorHAnsi" w:hAnsi="Times New Roman" w:cs="Times New Roman"/>
          <w:color w:val="222222"/>
          <w:kern w:val="0"/>
          <w:lang w:val="hr-HR" w:eastAsia="hr-HR"/>
        </w:rPr>
        <w:t>Javni</w:t>
      </w:r>
      <w:r w:rsidR="00F63C7B">
        <w:rPr>
          <w:rFonts w:ascii="Times New Roman" w:eastAsiaTheme="minorHAnsi" w:hAnsi="Times New Roman" w:cs="Times New Roman"/>
          <w:color w:val="222222"/>
          <w:kern w:val="0"/>
          <w:lang w:val="hr-HR" w:eastAsia="hr-HR"/>
        </w:rPr>
        <w:t xml:space="preserve"> poziv ostaje otvoren zaključno s </w:t>
      </w:r>
      <w:r w:rsidR="00A502FA">
        <w:rPr>
          <w:rFonts w:ascii="Times New Roman" w:eastAsiaTheme="minorHAnsi" w:hAnsi="Times New Roman" w:cs="Times New Roman"/>
          <w:color w:val="222222"/>
          <w:kern w:val="0"/>
          <w:lang w:val="hr-HR" w:eastAsia="hr-HR"/>
        </w:rPr>
        <w:t>17.05.2024</w:t>
      </w:r>
      <w:r w:rsidRPr="00D47DEE">
        <w:rPr>
          <w:rFonts w:ascii="Times New Roman" w:eastAsiaTheme="minorHAnsi" w:hAnsi="Times New Roman" w:cs="Times New Roman"/>
          <w:color w:val="222222"/>
          <w:kern w:val="0"/>
          <w:lang w:val="hr-HR" w:eastAsia="hr-HR"/>
        </w:rPr>
        <w:t>. godine</w:t>
      </w:r>
    </w:p>
    <w:p w:rsidR="00EE56C1" w:rsidRPr="00BB7FDF" w:rsidRDefault="001B7D4C" w:rsidP="00A502FA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EE56C1">
        <w:rPr>
          <w:rFonts w:ascii="Times New Roman" w:eastAsiaTheme="minorHAnsi" w:hAnsi="Times New Roman" w:cs="Times New Roman"/>
          <w:b/>
          <w:i/>
          <w:color w:val="222222"/>
          <w:kern w:val="0"/>
          <w:lang w:val="hr-HR" w:eastAsia="hr-HR"/>
        </w:rPr>
        <w:t>NAPOMENA:</w:t>
      </w:r>
      <w:r w:rsidR="00EE56C1">
        <w:rPr>
          <w:rFonts w:ascii="Times New Roman" w:eastAsiaTheme="minorHAnsi" w:hAnsi="Times New Roman" w:cs="Times New Roman"/>
          <w:b/>
          <w:i/>
          <w:color w:val="222222"/>
          <w:kern w:val="0"/>
          <w:lang w:val="hr-HR" w:eastAsia="hr-HR"/>
        </w:rPr>
        <w:t xml:space="preserve"> </w:t>
      </w:r>
      <w:r w:rsidR="00F23486" w:rsidRPr="00BB7FDF">
        <w:rPr>
          <w:rFonts w:ascii="Times New Roman" w:hAnsi="Times New Roman" w:cs="Times New Roman"/>
          <w:sz w:val="20"/>
          <w:szCs w:val="20"/>
          <w:lang w:val="hr-HR" w:eastAsia="hr-HR"/>
        </w:rPr>
        <w:t>Podnositelja zahtjeva zajednički određuju oba supružnika i po pravilu je to supružnik koji je vlasnik nekretnine, a kriterij starosne dobi se utvrđuje za onog supružnika koji ostvaruje povoljnije uvjete.</w:t>
      </w:r>
    </w:p>
    <w:p w:rsidR="003D2428" w:rsidRPr="00BB7FDF" w:rsidRDefault="00884B99" w:rsidP="003D2428">
      <w:pPr>
        <w:pStyle w:val="Standard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BB7FDF">
        <w:rPr>
          <w:rFonts w:ascii="Times New Roman" w:hAnsi="Times New Roman" w:cs="Times New Roman"/>
          <w:sz w:val="20"/>
          <w:szCs w:val="20"/>
        </w:rPr>
        <w:t>Planirani iznos sre</w:t>
      </w:r>
      <w:r w:rsidR="0047721B" w:rsidRPr="00BB7FDF">
        <w:rPr>
          <w:rFonts w:ascii="Times New Roman" w:hAnsi="Times New Roman" w:cs="Times New Roman"/>
          <w:sz w:val="20"/>
          <w:szCs w:val="20"/>
        </w:rPr>
        <w:t>dstava po ovom Jav</w:t>
      </w:r>
      <w:r w:rsidR="00415925" w:rsidRPr="00BB7FDF">
        <w:rPr>
          <w:rFonts w:ascii="Times New Roman" w:hAnsi="Times New Roman" w:cs="Times New Roman"/>
          <w:sz w:val="20"/>
          <w:szCs w:val="20"/>
        </w:rPr>
        <w:t xml:space="preserve">nom pozivu je </w:t>
      </w:r>
      <w:r w:rsidR="00567CC1" w:rsidRPr="00BB7FDF">
        <w:rPr>
          <w:rFonts w:ascii="Times New Roman" w:hAnsi="Times New Roman" w:cs="Times New Roman"/>
          <w:sz w:val="20"/>
          <w:szCs w:val="20"/>
        </w:rPr>
        <w:t>2</w:t>
      </w:r>
      <w:r w:rsidR="00415925" w:rsidRPr="00BB7FDF">
        <w:rPr>
          <w:rFonts w:ascii="Times New Roman" w:hAnsi="Times New Roman" w:cs="Times New Roman"/>
          <w:sz w:val="20"/>
          <w:szCs w:val="20"/>
        </w:rPr>
        <w:t>00.000,00 KM.</w:t>
      </w:r>
    </w:p>
    <w:p w:rsidR="003D2428" w:rsidRPr="00BB7FDF" w:rsidRDefault="0047721B" w:rsidP="00EE56C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B7FDF">
        <w:rPr>
          <w:rFonts w:ascii="Times New Roman" w:hAnsi="Times New Roman" w:cs="Times New Roman"/>
          <w:sz w:val="20"/>
          <w:szCs w:val="20"/>
        </w:rPr>
        <w:t>Prijave na Javni poziv razmatrat će Povjerenstvo za provedbu Javnog poziva u skladu s odredbama</w:t>
      </w:r>
      <w:r w:rsidR="00F63C7B" w:rsidRPr="00BB7FDF">
        <w:rPr>
          <w:rFonts w:ascii="Times New Roman" w:hAnsi="Times New Roman" w:cs="Times New Roman"/>
          <w:sz w:val="20"/>
          <w:szCs w:val="20"/>
        </w:rPr>
        <w:t xml:space="preserve"> Odluke o subvencioniranju rješavanja stambenog pitanja mladih u općini Prozor-Rama (broj 01-04-1265/21 od 25.05.2021. godine) i</w:t>
      </w:r>
      <w:r w:rsidRPr="00BB7FDF">
        <w:rPr>
          <w:rFonts w:ascii="Times New Roman" w:hAnsi="Times New Roman" w:cs="Times New Roman"/>
          <w:sz w:val="20"/>
          <w:szCs w:val="20"/>
        </w:rPr>
        <w:t xml:space="preserve"> Pravilnika o reguliranju subvencioniranja stambenog pitanja mladih</w:t>
      </w:r>
      <w:r w:rsidR="00A502FA">
        <w:rPr>
          <w:rFonts w:ascii="Times New Roman" w:hAnsi="Times New Roman" w:cs="Times New Roman"/>
          <w:sz w:val="20"/>
          <w:szCs w:val="20"/>
        </w:rPr>
        <w:t xml:space="preserve"> (broj: 01/1-11-1074/24 od 09.04.2024</w:t>
      </w:r>
      <w:r w:rsidRPr="00BB7FDF">
        <w:rPr>
          <w:rFonts w:ascii="Times New Roman" w:hAnsi="Times New Roman" w:cs="Times New Roman"/>
          <w:sz w:val="20"/>
          <w:szCs w:val="20"/>
        </w:rPr>
        <w:t>. godine).</w:t>
      </w:r>
    </w:p>
    <w:p w:rsidR="003D2428" w:rsidRPr="00BB7FDF" w:rsidRDefault="003D2428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7721B" w:rsidRPr="00BB7FDF" w:rsidRDefault="0047721B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B7FDF">
        <w:rPr>
          <w:rFonts w:ascii="Times New Roman" w:hAnsi="Times New Roman" w:cs="Times New Roman"/>
          <w:sz w:val="20"/>
          <w:szCs w:val="20"/>
        </w:rPr>
        <w:t>Pravo na subvenciju ostvaruju k</w:t>
      </w:r>
      <w:r w:rsidR="00F63C7B" w:rsidRPr="00BB7FDF">
        <w:rPr>
          <w:rFonts w:ascii="Times New Roman" w:hAnsi="Times New Roman" w:cs="Times New Roman"/>
          <w:sz w:val="20"/>
          <w:szCs w:val="20"/>
        </w:rPr>
        <w:t>andidati s većim brojem bodova</w:t>
      </w:r>
      <w:r w:rsidRPr="00BB7FDF">
        <w:rPr>
          <w:rFonts w:ascii="Times New Roman" w:hAnsi="Times New Roman" w:cs="Times New Roman"/>
          <w:sz w:val="20"/>
          <w:szCs w:val="20"/>
        </w:rPr>
        <w:t>, a sve do iznosa predviđenog po Javnom pozivu.</w:t>
      </w:r>
    </w:p>
    <w:p w:rsidR="00EE56C1" w:rsidRPr="00BB7FDF" w:rsidRDefault="00EE56C1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2B3877" w:rsidRPr="00BB7FDF" w:rsidRDefault="001B7D4C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BB7FDF">
        <w:rPr>
          <w:rFonts w:ascii="Times New Roman" w:hAnsi="Times New Roman" w:cs="Times New Roman"/>
          <w:sz w:val="20"/>
          <w:szCs w:val="20"/>
        </w:rPr>
        <w:t>Lista s popisom kandidata se objavljuje na službenoj web stranici Općine (</w:t>
      </w:r>
      <w:hyperlink r:id="rId6" w:history="1">
        <w:r w:rsidRPr="00BB7FDF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www.prozor-rama.org</w:t>
        </w:r>
      </w:hyperlink>
      <w:r w:rsidRPr="00BB7FDF">
        <w:rPr>
          <w:rFonts w:ascii="Times New Roman" w:hAnsi="Times New Roman" w:cs="Times New Roman"/>
          <w:sz w:val="20"/>
          <w:szCs w:val="20"/>
        </w:rPr>
        <w:t xml:space="preserve">) i oglasnoj ploči Općine Prozor-Rama. </w:t>
      </w:r>
    </w:p>
    <w:p w:rsidR="001B7D4C" w:rsidRPr="00BB7FDF" w:rsidRDefault="001B7D4C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BB7FDF">
        <w:rPr>
          <w:rFonts w:ascii="Times New Roman" w:hAnsi="Times New Roman" w:cs="Times New Roman"/>
          <w:sz w:val="20"/>
          <w:szCs w:val="20"/>
          <w:lang w:val="hr-HR" w:eastAsia="hr-HR"/>
        </w:rPr>
        <w:t>Na Listu kandidata za subvencioniranje rješavanja stambenog pitanja mladih Podnosi</w:t>
      </w:r>
      <w:r w:rsidR="00106D6E" w:rsidRPr="00BB7FDF">
        <w:rPr>
          <w:rFonts w:ascii="Times New Roman" w:hAnsi="Times New Roman" w:cs="Times New Roman"/>
          <w:sz w:val="20"/>
          <w:szCs w:val="20"/>
          <w:lang w:val="hr-HR" w:eastAsia="hr-HR"/>
        </w:rPr>
        <w:t>telj z</w:t>
      </w:r>
      <w:r w:rsidR="008D340F" w:rsidRPr="00BB7FDF">
        <w:rPr>
          <w:rFonts w:ascii="Times New Roman" w:hAnsi="Times New Roman" w:cs="Times New Roman"/>
          <w:sz w:val="20"/>
          <w:szCs w:val="20"/>
          <w:lang w:val="hr-HR" w:eastAsia="hr-HR"/>
        </w:rPr>
        <w:t>ahtjeva ima pravo na prigovor</w:t>
      </w:r>
      <w:r w:rsidRPr="00BB7FDF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</w:t>
      </w:r>
      <w:r w:rsidR="00A502FA">
        <w:rPr>
          <w:rFonts w:ascii="Times New Roman" w:hAnsi="Times New Roman" w:cs="Times New Roman"/>
          <w:sz w:val="20"/>
          <w:szCs w:val="20"/>
          <w:lang w:val="hr-HR" w:eastAsia="hr-HR"/>
        </w:rPr>
        <w:t>Načelniku u roku od 8</w:t>
      </w:r>
      <w:r w:rsidR="008D340F" w:rsidRPr="00BB7FDF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dana od dana objave Liste. Načelnik razmatra prigovor nakon čega pismeno obavještava podnositelja prigovora o donesenoj odluci po prigovoru.</w:t>
      </w:r>
    </w:p>
    <w:p w:rsidR="00EE56C1" w:rsidRPr="00BB7FDF" w:rsidRDefault="00EE56C1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</w:p>
    <w:p w:rsidR="0047721B" w:rsidRPr="00BB7FDF" w:rsidRDefault="008D340F" w:rsidP="003D242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hr-HR" w:eastAsia="hr-HR"/>
        </w:rPr>
      </w:pPr>
      <w:r w:rsidRPr="00BB7FDF">
        <w:rPr>
          <w:rFonts w:ascii="Times New Roman" w:hAnsi="Times New Roman" w:cs="Times New Roman"/>
          <w:sz w:val="20"/>
          <w:szCs w:val="20"/>
          <w:lang w:val="hr-HR" w:eastAsia="hr-HR"/>
        </w:rPr>
        <w:t>Konačnu listu kandidata utvrđuje Načelnik i objavljuje na službenoj web stranici Općine i oglasnoj ploči</w:t>
      </w:r>
      <w:r w:rsidR="001B2DFD" w:rsidRPr="00BB7FDF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Općine</w:t>
      </w:r>
      <w:r w:rsidRPr="00BB7FDF">
        <w:rPr>
          <w:rFonts w:ascii="Times New Roman" w:hAnsi="Times New Roman" w:cs="Times New Roman"/>
          <w:sz w:val="20"/>
          <w:szCs w:val="20"/>
          <w:lang w:val="hr-HR" w:eastAsia="hr-HR"/>
        </w:rPr>
        <w:t>, nakon čega će kandidati koji su ostvarili pra</w:t>
      </w:r>
      <w:r w:rsidR="00DD73C4" w:rsidRPr="00BB7FDF">
        <w:rPr>
          <w:rFonts w:ascii="Times New Roman" w:hAnsi="Times New Roman" w:cs="Times New Roman"/>
          <w:sz w:val="20"/>
          <w:szCs w:val="20"/>
          <w:lang w:val="hr-HR" w:eastAsia="hr-HR"/>
        </w:rPr>
        <w:t>vo na subvenciju biti obav</w:t>
      </w:r>
      <w:r w:rsidR="00EE56C1" w:rsidRPr="00BB7FDF">
        <w:rPr>
          <w:rFonts w:ascii="Times New Roman" w:hAnsi="Times New Roman" w:cs="Times New Roman"/>
          <w:sz w:val="20"/>
          <w:szCs w:val="20"/>
          <w:lang w:val="hr-HR" w:eastAsia="hr-HR"/>
        </w:rPr>
        <w:t>i</w:t>
      </w:r>
      <w:r w:rsidR="00DD73C4" w:rsidRPr="00BB7FDF">
        <w:rPr>
          <w:rFonts w:ascii="Times New Roman" w:hAnsi="Times New Roman" w:cs="Times New Roman"/>
          <w:sz w:val="20"/>
          <w:szCs w:val="20"/>
          <w:lang w:val="hr-HR" w:eastAsia="hr-HR"/>
        </w:rPr>
        <w:t>ješteni o potpisivanju</w:t>
      </w:r>
      <w:r w:rsidRPr="00BB7FDF">
        <w:rPr>
          <w:rFonts w:ascii="Times New Roman" w:hAnsi="Times New Roman" w:cs="Times New Roman"/>
          <w:sz w:val="20"/>
          <w:szCs w:val="20"/>
          <w:lang w:val="hr-HR" w:eastAsia="hr-HR"/>
        </w:rPr>
        <w:t xml:space="preserve"> ugovora.</w:t>
      </w:r>
    </w:p>
    <w:p w:rsidR="00DD73C4" w:rsidRPr="00BB7FDF" w:rsidRDefault="00DD73C4" w:rsidP="003D2428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hr-HR" w:eastAsia="hr-HR"/>
        </w:rPr>
      </w:pPr>
      <w:r w:rsidRPr="00BB7FDF">
        <w:rPr>
          <w:rFonts w:ascii="Times New Roman" w:hAnsi="Times New Roman" w:cs="Times New Roman"/>
          <w:i/>
          <w:sz w:val="20"/>
          <w:szCs w:val="20"/>
          <w:lang w:val="hr-HR" w:eastAsia="hr-HR"/>
        </w:rPr>
        <w:t xml:space="preserve">Općina Prozor-Rama ne snosi nikakve troškove sudionicima u Javnom pozivu, a prispjeli dokumenti se neće vraćati. </w:t>
      </w:r>
    </w:p>
    <w:p w:rsidR="00DD73C4" w:rsidRPr="00BB7FDF" w:rsidRDefault="00DD73C4" w:rsidP="003D2428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val="hr-HR" w:eastAsia="hr-HR"/>
        </w:rPr>
      </w:pPr>
      <w:r w:rsidRPr="00BB7FDF">
        <w:rPr>
          <w:rFonts w:ascii="Times New Roman" w:hAnsi="Times New Roman" w:cs="Times New Roman"/>
          <w:i/>
          <w:sz w:val="20"/>
          <w:szCs w:val="20"/>
          <w:lang w:val="hr-HR" w:eastAsia="hr-HR"/>
        </w:rPr>
        <w:t xml:space="preserve">Dodatne informacije </w:t>
      </w:r>
      <w:r w:rsidR="00D47DEE" w:rsidRPr="00BB7FDF">
        <w:rPr>
          <w:rFonts w:ascii="Times New Roman" w:hAnsi="Times New Roman" w:cs="Times New Roman"/>
          <w:i/>
          <w:sz w:val="20"/>
          <w:szCs w:val="20"/>
          <w:lang w:val="hr-HR" w:eastAsia="hr-HR"/>
        </w:rPr>
        <w:t>vezane za Javni poziv mogu se</w:t>
      </w:r>
      <w:r w:rsidRPr="00BB7FDF">
        <w:rPr>
          <w:rFonts w:ascii="Times New Roman" w:hAnsi="Times New Roman" w:cs="Times New Roman"/>
          <w:i/>
          <w:sz w:val="20"/>
          <w:szCs w:val="20"/>
          <w:lang w:val="hr-HR" w:eastAsia="hr-HR"/>
        </w:rPr>
        <w:t xml:space="preserve"> dobiti isključivo pozivom na broj telefona: 036/771-910 ili upitom na mail </w:t>
      </w:r>
      <w:hyperlink r:id="rId7" w:history="1">
        <w:r w:rsidR="0004510C" w:rsidRPr="00BB7FDF">
          <w:rPr>
            <w:rStyle w:val="Hyperlink"/>
            <w:rFonts w:ascii="Times New Roman" w:hAnsi="Times New Roman" w:cs="Times New Roman"/>
            <w:i/>
            <w:sz w:val="20"/>
            <w:szCs w:val="20"/>
            <w:lang w:val="hr-HR" w:eastAsia="hr-HR"/>
          </w:rPr>
          <w:t>nacelnik</w:t>
        </w:r>
        <w:r w:rsidRPr="00BB7FDF">
          <w:rPr>
            <w:rStyle w:val="Hyperlink"/>
            <w:rFonts w:ascii="Times New Roman" w:hAnsi="Times New Roman" w:cs="Times New Roman"/>
            <w:i/>
            <w:sz w:val="20"/>
            <w:szCs w:val="20"/>
            <w:lang w:val="hr-HR" w:eastAsia="hr-HR"/>
          </w:rPr>
          <w:t>@prozor-rama.org</w:t>
        </w:r>
      </w:hyperlink>
      <w:r w:rsidRPr="00BB7FDF">
        <w:rPr>
          <w:rFonts w:ascii="Times New Roman" w:hAnsi="Times New Roman" w:cs="Times New Roman"/>
          <w:i/>
          <w:sz w:val="20"/>
          <w:szCs w:val="20"/>
          <w:lang w:val="hr-HR" w:eastAsia="hr-HR"/>
        </w:rPr>
        <w:t xml:space="preserve"> </w:t>
      </w:r>
    </w:p>
    <w:p w:rsidR="00DD73C4" w:rsidRPr="00D47DEE" w:rsidRDefault="00DD73C4" w:rsidP="006E3E41">
      <w:pPr>
        <w:pStyle w:val="NoSpacing"/>
        <w:jc w:val="both"/>
        <w:rPr>
          <w:rFonts w:ascii="Times New Roman" w:hAnsi="Times New Roman" w:cs="Times New Roman"/>
          <w:b/>
        </w:rPr>
      </w:pP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  <w:t>NAČELNIK</w:t>
      </w:r>
    </w:p>
    <w:p w:rsidR="00DD73C4" w:rsidRPr="00D47DEE" w:rsidRDefault="00DD73C4" w:rsidP="006E3E41">
      <w:pPr>
        <w:pStyle w:val="NoSpacing"/>
        <w:jc w:val="both"/>
        <w:rPr>
          <w:rFonts w:ascii="Times New Roman" w:hAnsi="Times New Roman" w:cs="Times New Roman"/>
          <w:b/>
        </w:rPr>
      </w:pP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</w:r>
      <w:r w:rsidRPr="00D47DEE">
        <w:rPr>
          <w:rFonts w:ascii="Times New Roman" w:hAnsi="Times New Roman" w:cs="Times New Roman"/>
          <w:b/>
        </w:rPr>
        <w:tab/>
        <w:t xml:space="preserve">       dr. Jozo Ivančević</w:t>
      </w:r>
    </w:p>
    <w:sectPr w:rsidR="00DD73C4" w:rsidRPr="00D47DEE" w:rsidSect="002B3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5D7"/>
    <w:multiLevelType w:val="hybridMultilevel"/>
    <w:tmpl w:val="E57E9AB4"/>
    <w:lvl w:ilvl="0" w:tplc="AF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06F5"/>
    <w:multiLevelType w:val="hybridMultilevel"/>
    <w:tmpl w:val="C1022496"/>
    <w:lvl w:ilvl="0" w:tplc="E766D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825"/>
    <w:multiLevelType w:val="hybridMultilevel"/>
    <w:tmpl w:val="C48CE8DE"/>
    <w:lvl w:ilvl="0" w:tplc="570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A02036"/>
    <w:multiLevelType w:val="hybridMultilevel"/>
    <w:tmpl w:val="C380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A1AC9"/>
    <w:multiLevelType w:val="hybridMultilevel"/>
    <w:tmpl w:val="6CE64DA2"/>
    <w:lvl w:ilvl="0" w:tplc="DD720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2D"/>
    <w:rsid w:val="0004510C"/>
    <w:rsid w:val="00106D6E"/>
    <w:rsid w:val="001B2DFD"/>
    <w:rsid w:val="001B7D4C"/>
    <w:rsid w:val="001C4B3A"/>
    <w:rsid w:val="0020292C"/>
    <w:rsid w:val="00246A12"/>
    <w:rsid w:val="002B3877"/>
    <w:rsid w:val="00307CAF"/>
    <w:rsid w:val="00323F2D"/>
    <w:rsid w:val="003D2428"/>
    <w:rsid w:val="00415925"/>
    <w:rsid w:val="0047721B"/>
    <w:rsid w:val="00485A03"/>
    <w:rsid w:val="004D5FE2"/>
    <w:rsid w:val="00567CC1"/>
    <w:rsid w:val="00581E6F"/>
    <w:rsid w:val="005F09A0"/>
    <w:rsid w:val="00676474"/>
    <w:rsid w:val="006C375E"/>
    <w:rsid w:val="006E3E41"/>
    <w:rsid w:val="006E450B"/>
    <w:rsid w:val="00884B99"/>
    <w:rsid w:val="00885EAE"/>
    <w:rsid w:val="008D340F"/>
    <w:rsid w:val="00A148D2"/>
    <w:rsid w:val="00A502FA"/>
    <w:rsid w:val="00AB61DD"/>
    <w:rsid w:val="00AF38D6"/>
    <w:rsid w:val="00BB0191"/>
    <w:rsid w:val="00BB7FDF"/>
    <w:rsid w:val="00C041FE"/>
    <w:rsid w:val="00C66B4D"/>
    <w:rsid w:val="00D47DEE"/>
    <w:rsid w:val="00DC1D83"/>
    <w:rsid w:val="00DD73C4"/>
    <w:rsid w:val="00DE04A3"/>
    <w:rsid w:val="00DF517C"/>
    <w:rsid w:val="00EE56C1"/>
    <w:rsid w:val="00F23486"/>
    <w:rsid w:val="00F63C7B"/>
    <w:rsid w:val="00F9232C"/>
    <w:rsid w:val="00FC700E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0ADD"/>
  <w15:chartTrackingRefBased/>
  <w15:docId w15:val="{CEA9DCAD-852F-454A-990D-79F731A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5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75E"/>
    <w:pPr>
      <w:spacing w:after="0" w:line="240" w:lineRule="auto"/>
    </w:pPr>
    <w:rPr>
      <w:lang w:val="hr-BA"/>
    </w:rPr>
  </w:style>
  <w:style w:type="character" w:styleId="Hyperlink">
    <w:name w:val="Hyperlink"/>
    <w:basedOn w:val="DefaultParagraphFont"/>
    <w:uiPriority w:val="99"/>
    <w:unhideWhenUsed/>
    <w:rsid w:val="006C375E"/>
    <w:rPr>
      <w:color w:val="0563C1" w:themeColor="hyperlink"/>
      <w:u w:val="single"/>
    </w:rPr>
  </w:style>
  <w:style w:type="paragraph" w:customStyle="1" w:styleId="Standard">
    <w:name w:val="Standard"/>
    <w:rsid w:val="006E3E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ListParagraph">
    <w:name w:val="List Paragraph"/>
    <w:basedOn w:val="Normal"/>
    <w:uiPriority w:val="34"/>
    <w:qFormat/>
    <w:rsid w:val="006E3E41"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4C"/>
    <w:rPr>
      <w:rFonts w:ascii="Segoe UI" w:hAnsi="Segoe UI" w:cs="Segoe UI"/>
      <w:sz w:val="18"/>
      <w:szCs w:val="18"/>
      <w:lang w:val="hr-BA"/>
    </w:rPr>
  </w:style>
  <w:style w:type="character" w:styleId="FollowedHyperlink">
    <w:name w:val="FollowedHyperlink"/>
    <w:basedOn w:val="DefaultParagraphFont"/>
    <w:uiPriority w:val="99"/>
    <w:semiHidden/>
    <w:unhideWhenUsed/>
    <w:rsid w:val="001B7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voj@prozor-r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or-rama.org" TargetMode="External"/><Relationship Id="rId5" Type="http://schemas.openxmlformats.org/officeDocument/2006/relationships/hyperlink" Target="http://www.prozor-ram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2024-04-11T07:11:00Z</cp:lastPrinted>
  <dcterms:created xsi:type="dcterms:W3CDTF">2021-06-14T09:31:00Z</dcterms:created>
  <dcterms:modified xsi:type="dcterms:W3CDTF">2024-04-11T07:12:00Z</dcterms:modified>
</cp:coreProperties>
</file>